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3" w:rsidRDefault="00604853" w:rsidP="0060485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-263525</wp:posOffset>
            </wp:positionV>
            <wp:extent cx="733425" cy="914400"/>
            <wp:effectExtent l="19050" t="0" r="9525" b="0"/>
            <wp:wrapSquare wrapText="bothSides"/>
            <wp:docPr id="2" name="Рисунок 2" descr="Козлово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о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53" w:rsidRDefault="00604853" w:rsidP="00604853">
      <w:pPr>
        <w:jc w:val="center"/>
        <w:rPr>
          <w:b/>
          <w:sz w:val="32"/>
          <w:szCs w:val="32"/>
        </w:rPr>
      </w:pPr>
    </w:p>
    <w:p w:rsidR="00604853" w:rsidRDefault="00604853" w:rsidP="00604853">
      <w:pPr>
        <w:jc w:val="center"/>
        <w:rPr>
          <w:b/>
          <w:sz w:val="32"/>
          <w:szCs w:val="32"/>
        </w:rPr>
      </w:pP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 xml:space="preserve">АДМИНИСТРАЦИЯ </w:t>
      </w: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>ГОРОДСКОГО ПОСЕЛЕНИЯ - ПОСЕЛОК КОЗЛОВО</w:t>
      </w: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>ТВЕРСКАЯ ОБЛАСТЬ КОНАКОВСКИЙ РАЙОН</w:t>
      </w:r>
    </w:p>
    <w:p w:rsidR="00604853" w:rsidRPr="00E14A77" w:rsidRDefault="00604853" w:rsidP="00604853">
      <w:pPr>
        <w:jc w:val="center"/>
        <w:rPr>
          <w:sz w:val="32"/>
          <w:szCs w:val="32"/>
        </w:rPr>
      </w:pPr>
      <w:r w:rsidRPr="00E14A77">
        <w:rPr>
          <w:sz w:val="32"/>
          <w:szCs w:val="32"/>
        </w:rPr>
        <w:t>===================================================</w:t>
      </w:r>
    </w:p>
    <w:p w:rsidR="00604853" w:rsidRPr="0008781A" w:rsidRDefault="00604853" w:rsidP="00604853">
      <w:pPr>
        <w:jc w:val="center"/>
        <w:rPr>
          <w:b/>
          <w:sz w:val="28"/>
          <w:szCs w:val="28"/>
        </w:rPr>
      </w:pPr>
      <w:r w:rsidRPr="0008781A">
        <w:rPr>
          <w:b/>
          <w:sz w:val="28"/>
          <w:szCs w:val="28"/>
        </w:rPr>
        <w:t>ПОСТАНОВЛЕНИЕ</w:t>
      </w:r>
    </w:p>
    <w:p w:rsidR="00604853" w:rsidRPr="00C0598B" w:rsidRDefault="00604853" w:rsidP="00604853">
      <w:pPr>
        <w:spacing w:line="216" w:lineRule="auto"/>
        <w:jc w:val="center"/>
        <w:rPr>
          <w:sz w:val="28"/>
          <w:szCs w:val="28"/>
        </w:rPr>
      </w:pPr>
    </w:p>
    <w:p w:rsidR="00604853" w:rsidRPr="00040AD2" w:rsidRDefault="00604853" w:rsidP="00604853">
      <w:pPr>
        <w:spacing w:line="216" w:lineRule="auto"/>
        <w:jc w:val="both"/>
      </w:pPr>
    </w:p>
    <w:p w:rsidR="00604853" w:rsidRPr="00604853" w:rsidRDefault="00F9701A" w:rsidP="00604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27.04</w:t>
      </w:r>
      <w:r w:rsidR="00604853">
        <w:rPr>
          <w:sz w:val="28"/>
          <w:szCs w:val="28"/>
        </w:rPr>
        <w:t>.</w:t>
      </w:r>
      <w:r w:rsidR="00A11AFD">
        <w:rPr>
          <w:sz w:val="28"/>
          <w:szCs w:val="28"/>
        </w:rPr>
        <w:t>2020</w:t>
      </w:r>
      <w:r w:rsidR="00E455A7">
        <w:rPr>
          <w:sz w:val="28"/>
          <w:szCs w:val="28"/>
        </w:rPr>
        <w:t xml:space="preserve"> </w:t>
      </w:r>
      <w:r w:rsidR="00456E1E">
        <w:rPr>
          <w:sz w:val="28"/>
          <w:szCs w:val="28"/>
        </w:rPr>
        <w:t xml:space="preserve">                               </w:t>
      </w:r>
      <w:proofErr w:type="spellStart"/>
      <w:r w:rsidR="00604853" w:rsidRPr="00604853">
        <w:rPr>
          <w:sz w:val="28"/>
          <w:szCs w:val="28"/>
        </w:rPr>
        <w:t>пгт</w:t>
      </w:r>
      <w:proofErr w:type="spellEnd"/>
      <w:r w:rsidR="00604853" w:rsidRPr="00604853">
        <w:rPr>
          <w:sz w:val="28"/>
          <w:szCs w:val="28"/>
        </w:rPr>
        <w:t>. Козлово</w:t>
      </w:r>
      <w:r w:rsidR="00604853" w:rsidRPr="00604853">
        <w:rPr>
          <w:sz w:val="28"/>
          <w:szCs w:val="28"/>
        </w:rPr>
        <w:tab/>
      </w:r>
      <w:r w:rsidR="00604853" w:rsidRPr="00604853">
        <w:rPr>
          <w:sz w:val="28"/>
          <w:szCs w:val="28"/>
        </w:rPr>
        <w:tab/>
      </w:r>
      <w:r w:rsidR="00456E1E">
        <w:rPr>
          <w:sz w:val="28"/>
          <w:szCs w:val="28"/>
        </w:rPr>
        <w:t xml:space="preserve">                              </w:t>
      </w:r>
      <w:r w:rsidR="00604853" w:rsidRPr="00604853">
        <w:rPr>
          <w:sz w:val="28"/>
          <w:szCs w:val="28"/>
        </w:rPr>
        <w:t>№</w:t>
      </w:r>
      <w:r>
        <w:rPr>
          <w:sz w:val="28"/>
          <w:szCs w:val="28"/>
        </w:rPr>
        <w:t xml:space="preserve"> 63</w:t>
      </w:r>
      <w:r w:rsidR="00E455A7">
        <w:rPr>
          <w:sz w:val="28"/>
          <w:szCs w:val="28"/>
        </w:rPr>
        <w:t xml:space="preserve"> </w:t>
      </w:r>
    </w:p>
    <w:p w:rsidR="00604853" w:rsidRDefault="00604853" w:rsidP="00604853">
      <w:pPr>
        <w:jc w:val="both"/>
      </w:pPr>
    </w:p>
    <w:p w:rsidR="00604853" w:rsidRDefault="00604853" w:rsidP="00604853">
      <w:pPr>
        <w:ind w:right="4819"/>
        <w:jc w:val="both"/>
        <w:rPr>
          <w:b/>
        </w:rPr>
      </w:pPr>
    </w:p>
    <w:p w:rsidR="00AE08C7" w:rsidRPr="00414F31" w:rsidRDefault="00414F31" w:rsidP="00414F31">
      <w:pPr>
        <w:pStyle w:val="a6"/>
        <w:spacing w:before="0" w:after="0"/>
        <w:ind w:right="467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Об </w:t>
      </w:r>
      <w:r w:rsidR="00556AE8">
        <w:rPr>
          <w:rFonts w:cs="Times New Roman"/>
          <w:b/>
        </w:rPr>
        <w:t xml:space="preserve">утверждении </w:t>
      </w:r>
      <w:r w:rsidR="00095879">
        <w:rPr>
          <w:rFonts w:cs="Times New Roman"/>
          <w:b/>
        </w:rPr>
        <w:t>Стандар</w:t>
      </w:r>
      <w:r w:rsidR="00EA6A36">
        <w:rPr>
          <w:rFonts w:cs="Times New Roman"/>
          <w:b/>
        </w:rPr>
        <w:t>тов благоустройства</w:t>
      </w:r>
      <w:r w:rsidR="00095879">
        <w:rPr>
          <w:rFonts w:cs="Times New Roman"/>
          <w:b/>
        </w:rPr>
        <w:t xml:space="preserve"> воинских захоронений,</w:t>
      </w:r>
      <w:r w:rsidR="00EA6A36">
        <w:rPr>
          <w:rFonts w:cs="Times New Roman"/>
          <w:b/>
        </w:rPr>
        <w:t xml:space="preserve"> надгробий</w:t>
      </w:r>
      <w:r w:rsidR="00F33691">
        <w:rPr>
          <w:rFonts w:cs="Times New Roman"/>
          <w:b/>
        </w:rPr>
        <w:t xml:space="preserve">, памятников, </w:t>
      </w:r>
      <w:r w:rsidR="00EA6A36">
        <w:rPr>
          <w:rFonts w:cs="Times New Roman"/>
          <w:b/>
        </w:rPr>
        <w:t>обелисков, элементов огражд</w:t>
      </w:r>
      <w:r w:rsidR="00EC48CC">
        <w:rPr>
          <w:rFonts w:cs="Times New Roman"/>
          <w:b/>
        </w:rPr>
        <w:t>ения и других мемориальных сооружений и объектов,</w:t>
      </w:r>
      <w:r w:rsidR="00095879">
        <w:rPr>
          <w:rFonts w:cs="Times New Roman"/>
          <w:b/>
        </w:rPr>
        <w:t xml:space="preserve"> увековечивающих память погибших в годы Великой Отечественной войны, в муниципальном образовании</w:t>
      </w:r>
      <w:r>
        <w:rPr>
          <w:rFonts w:cs="Times New Roman"/>
          <w:b/>
        </w:rPr>
        <w:t xml:space="preserve"> городское поселение – поселок Козлово Конаковского района Тверской области</w:t>
      </w:r>
    </w:p>
    <w:p w:rsidR="00604853" w:rsidRDefault="00604853" w:rsidP="00604853">
      <w:pPr>
        <w:ind w:right="4819"/>
        <w:jc w:val="both"/>
        <w:rPr>
          <w:b/>
        </w:rPr>
      </w:pPr>
    </w:p>
    <w:p w:rsidR="00F656CB" w:rsidRPr="008A464D" w:rsidRDefault="00F656CB" w:rsidP="00604853">
      <w:pPr>
        <w:ind w:right="4819"/>
        <w:jc w:val="both"/>
        <w:rPr>
          <w:b/>
        </w:rPr>
      </w:pPr>
    </w:p>
    <w:p w:rsidR="00604853" w:rsidRPr="00AE1284" w:rsidRDefault="00D95735" w:rsidP="006C1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167DE" w:rsidRPr="000167DE">
        <w:rPr>
          <w:sz w:val="28"/>
          <w:szCs w:val="28"/>
        </w:rPr>
        <w:t xml:space="preserve">В соответствии с </w:t>
      </w:r>
      <w:r w:rsidR="00F9701A">
        <w:rPr>
          <w:sz w:val="28"/>
          <w:szCs w:val="28"/>
        </w:rPr>
        <w:t>З</w:t>
      </w:r>
      <w:r w:rsidR="000167DE" w:rsidRPr="000167DE">
        <w:rPr>
          <w:sz w:val="28"/>
          <w:szCs w:val="28"/>
        </w:rPr>
        <w:t xml:space="preserve">аконом </w:t>
      </w:r>
      <w:r w:rsidR="00F9701A">
        <w:rPr>
          <w:sz w:val="28"/>
          <w:szCs w:val="28"/>
        </w:rPr>
        <w:t>Российской Федерации от 14.</w:t>
      </w:r>
      <w:r w:rsidR="000167DE" w:rsidRPr="000167DE">
        <w:rPr>
          <w:sz w:val="28"/>
          <w:szCs w:val="28"/>
        </w:rPr>
        <w:t>0</w:t>
      </w:r>
      <w:r w:rsidR="008651EE">
        <w:rPr>
          <w:sz w:val="28"/>
          <w:szCs w:val="28"/>
        </w:rPr>
        <w:t xml:space="preserve">1.1993 № 4292-1 </w:t>
      </w:r>
      <w:r w:rsidR="00F9701A">
        <w:rPr>
          <w:sz w:val="28"/>
          <w:szCs w:val="28"/>
        </w:rPr>
        <w:t xml:space="preserve">«Об </w:t>
      </w:r>
      <w:r w:rsidR="0041171B">
        <w:rPr>
          <w:sz w:val="28"/>
          <w:szCs w:val="28"/>
        </w:rPr>
        <w:t>увековечивании</w:t>
      </w:r>
      <w:r w:rsidR="00F9701A">
        <w:rPr>
          <w:sz w:val="28"/>
          <w:szCs w:val="28"/>
        </w:rPr>
        <w:t xml:space="preserve"> памяти погибших при защите Отечества»</w:t>
      </w:r>
      <w:r w:rsidR="0041171B">
        <w:rPr>
          <w:sz w:val="28"/>
          <w:szCs w:val="28"/>
        </w:rPr>
        <w:t>,</w:t>
      </w:r>
      <w:r w:rsidR="00F9701A">
        <w:rPr>
          <w:sz w:val="28"/>
          <w:szCs w:val="28"/>
        </w:rPr>
        <w:t xml:space="preserve"> Федеральным </w:t>
      </w:r>
      <w:r w:rsidR="000167DE" w:rsidRPr="000167DE">
        <w:rPr>
          <w:sz w:val="28"/>
          <w:szCs w:val="28"/>
        </w:rPr>
        <w:t xml:space="preserve"> </w:t>
      </w:r>
      <w:r w:rsidR="0041171B">
        <w:rPr>
          <w:sz w:val="28"/>
          <w:szCs w:val="28"/>
        </w:rPr>
        <w:t xml:space="preserve">законом от 12.01.1996 № 8-ФЗ «О погребении и похоронном деле», Федеральным законом от 06.10.2003 № 131-ФЗ </w:t>
      </w:r>
      <w:r w:rsidR="000167DE" w:rsidRPr="000167DE">
        <w:rPr>
          <w:sz w:val="28"/>
          <w:szCs w:val="28"/>
        </w:rPr>
        <w:t>«Об общих принципах организации местного самоуправл</w:t>
      </w:r>
      <w:r w:rsidR="000167DE">
        <w:rPr>
          <w:sz w:val="28"/>
          <w:szCs w:val="28"/>
        </w:rPr>
        <w:t xml:space="preserve">ения в Российской Федерации», </w:t>
      </w:r>
      <w:r w:rsidR="00414F31">
        <w:rPr>
          <w:color w:val="2D2D2D"/>
          <w:spacing w:val="2"/>
          <w:sz w:val="28"/>
          <w:szCs w:val="28"/>
        </w:rPr>
        <w:t xml:space="preserve">руководствуясь </w:t>
      </w:r>
      <w:r w:rsidR="00414F31" w:rsidRPr="0030781E">
        <w:rPr>
          <w:color w:val="2D2D2D"/>
          <w:spacing w:val="2"/>
          <w:sz w:val="28"/>
          <w:szCs w:val="28"/>
        </w:rPr>
        <w:t>Уставом муниципального обра</w:t>
      </w:r>
      <w:r w:rsidR="00414F31">
        <w:rPr>
          <w:color w:val="2D2D2D"/>
          <w:spacing w:val="2"/>
          <w:sz w:val="28"/>
          <w:szCs w:val="28"/>
        </w:rPr>
        <w:t>зования городское поселение – поселок Козлово Конаковского района Твер</w:t>
      </w:r>
      <w:r w:rsidR="00414F31" w:rsidRPr="0030781E">
        <w:rPr>
          <w:color w:val="2D2D2D"/>
          <w:spacing w:val="2"/>
          <w:sz w:val="28"/>
          <w:szCs w:val="28"/>
        </w:rPr>
        <w:t>ской области</w:t>
      </w:r>
      <w:r w:rsidR="00414F31">
        <w:rPr>
          <w:color w:val="2D2D2D"/>
          <w:spacing w:val="2"/>
          <w:sz w:val="28"/>
          <w:szCs w:val="28"/>
        </w:rPr>
        <w:t xml:space="preserve">, </w:t>
      </w:r>
      <w:proofErr w:type="gramEnd"/>
    </w:p>
    <w:p w:rsidR="00604853" w:rsidRDefault="00604853" w:rsidP="00604853">
      <w:pPr>
        <w:pStyle w:val="a3"/>
        <w:jc w:val="center"/>
      </w:pPr>
    </w:p>
    <w:p w:rsidR="00604853" w:rsidRPr="00006A86" w:rsidRDefault="00AE1284" w:rsidP="00604853">
      <w:pPr>
        <w:pStyle w:val="a3"/>
        <w:jc w:val="center"/>
        <w:rPr>
          <w:b/>
          <w:sz w:val="28"/>
          <w:szCs w:val="28"/>
        </w:rPr>
      </w:pPr>
      <w:r w:rsidRPr="00006A86">
        <w:rPr>
          <w:b/>
          <w:sz w:val="28"/>
          <w:szCs w:val="28"/>
        </w:rPr>
        <w:t>ПОСТАНОВЛЯЮ</w:t>
      </w:r>
      <w:r w:rsidR="00604853" w:rsidRPr="00006A86">
        <w:rPr>
          <w:b/>
          <w:sz w:val="28"/>
          <w:szCs w:val="28"/>
        </w:rPr>
        <w:t>:</w:t>
      </w:r>
    </w:p>
    <w:p w:rsidR="00604853" w:rsidRPr="00006A86" w:rsidRDefault="00604853" w:rsidP="00604853">
      <w:pPr>
        <w:pStyle w:val="a3"/>
        <w:jc w:val="center"/>
        <w:rPr>
          <w:b/>
          <w:sz w:val="28"/>
          <w:szCs w:val="28"/>
        </w:rPr>
      </w:pPr>
    </w:p>
    <w:p w:rsidR="000167DE" w:rsidRPr="008651EE" w:rsidRDefault="008651EE" w:rsidP="008651E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7DE" w:rsidRPr="008651EE">
        <w:rPr>
          <w:sz w:val="28"/>
          <w:szCs w:val="28"/>
        </w:rPr>
        <w:t xml:space="preserve">Утвердить  </w:t>
      </w:r>
      <w:r w:rsidR="002D2F25" w:rsidRPr="008651EE">
        <w:rPr>
          <w:sz w:val="28"/>
          <w:szCs w:val="28"/>
        </w:rPr>
        <w:t xml:space="preserve">Стандарты благоустройства воинских захоронений, </w:t>
      </w:r>
      <w:r w:rsidR="00EA6A36" w:rsidRPr="008651EE">
        <w:rPr>
          <w:sz w:val="28"/>
          <w:szCs w:val="28"/>
        </w:rPr>
        <w:t>надгробий</w:t>
      </w:r>
      <w:r w:rsidR="00F33691">
        <w:rPr>
          <w:sz w:val="28"/>
          <w:szCs w:val="28"/>
        </w:rPr>
        <w:t xml:space="preserve">, памятников, </w:t>
      </w:r>
      <w:r w:rsidR="002D2F25" w:rsidRPr="008651EE">
        <w:rPr>
          <w:sz w:val="28"/>
          <w:szCs w:val="28"/>
        </w:rPr>
        <w:t>обелисков, элементов ограждения и других мемориальных сооружений и объектов, увековечивающих память погибших в годы Великой Отечественной войны, в</w:t>
      </w:r>
      <w:r w:rsidR="000167DE" w:rsidRPr="008651EE">
        <w:rPr>
          <w:sz w:val="28"/>
          <w:szCs w:val="28"/>
        </w:rPr>
        <w:t xml:space="preserve"> </w:t>
      </w:r>
      <w:r w:rsidR="002D2F25" w:rsidRPr="008651EE">
        <w:rPr>
          <w:sz w:val="28"/>
          <w:szCs w:val="28"/>
        </w:rPr>
        <w:t>муниципальном образовании</w:t>
      </w:r>
      <w:r w:rsidR="00556AE8" w:rsidRPr="008651EE">
        <w:rPr>
          <w:sz w:val="28"/>
          <w:szCs w:val="28"/>
        </w:rPr>
        <w:t xml:space="preserve"> городское поселение – поселок Козлово Конаковского района Тверской области</w:t>
      </w:r>
      <w:r w:rsidR="002D2F25" w:rsidRPr="008651EE">
        <w:rPr>
          <w:sz w:val="28"/>
          <w:szCs w:val="28"/>
        </w:rPr>
        <w:t xml:space="preserve"> (Приложение</w:t>
      </w:r>
      <w:r w:rsidR="000167DE" w:rsidRPr="008651EE">
        <w:rPr>
          <w:sz w:val="28"/>
          <w:szCs w:val="28"/>
        </w:rPr>
        <w:t>).</w:t>
      </w:r>
    </w:p>
    <w:p w:rsidR="00CF0296" w:rsidRDefault="008651EE" w:rsidP="008651E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2.Заместителю главы администрации – главному бухгалтеру </w:t>
      </w:r>
      <w:proofErr w:type="spellStart"/>
      <w:r>
        <w:rPr>
          <w:color w:val="000000"/>
          <w:spacing w:val="1"/>
          <w:sz w:val="28"/>
          <w:szCs w:val="28"/>
        </w:rPr>
        <w:t>Чувашовой</w:t>
      </w:r>
      <w:proofErr w:type="spellEnd"/>
      <w:r>
        <w:rPr>
          <w:color w:val="000000"/>
          <w:spacing w:val="1"/>
          <w:sz w:val="28"/>
          <w:szCs w:val="28"/>
        </w:rPr>
        <w:t xml:space="preserve"> Т.А. ежегодно предусматривать в бюджете </w:t>
      </w:r>
      <w:r w:rsidR="00CF0296">
        <w:rPr>
          <w:color w:val="000000"/>
          <w:spacing w:val="1"/>
          <w:sz w:val="28"/>
          <w:szCs w:val="28"/>
        </w:rPr>
        <w:t>муниципального</w:t>
      </w:r>
      <w:r>
        <w:rPr>
          <w:color w:val="000000"/>
          <w:spacing w:val="1"/>
          <w:sz w:val="28"/>
          <w:szCs w:val="28"/>
        </w:rPr>
        <w:t xml:space="preserve"> образования </w:t>
      </w:r>
      <w:r w:rsidR="00CF0296">
        <w:rPr>
          <w:color w:val="000000"/>
          <w:spacing w:val="1"/>
          <w:sz w:val="28"/>
          <w:szCs w:val="28"/>
        </w:rPr>
        <w:t xml:space="preserve">средства на расходы по содержанию </w:t>
      </w:r>
      <w:r w:rsidR="00CF0296" w:rsidRPr="008651EE">
        <w:rPr>
          <w:sz w:val="28"/>
          <w:szCs w:val="28"/>
        </w:rPr>
        <w:t>воинских захоронений, надгробий</w:t>
      </w:r>
      <w:r w:rsidR="00F33691">
        <w:rPr>
          <w:sz w:val="28"/>
          <w:szCs w:val="28"/>
        </w:rPr>
        <w:t>, памятников,</w:t>
      </w:r>
      <w:r w:rsidR="00CF0296" w:rsidRPr="008651EE">
        <w:rPr>
          <w:sz w:val="28"/>
          <w:szCs w:val="28"/>
        </w:rPr>
        <w:t xml:space="preserve"> обелисков, элементов ограждения и других мемориальных сооружений и объектов, увековечивающих память погибших в годы Великой Отечественной войны</w:t>
      </w:r>
      <w:r w:rsidR="00CF0296">
        <w:rPr>
          <w:color w:val="000000"/>
          <w:spacing w:val="1"/>
          <w:sz w:val="28"/>
          <w:szCs w:val="28"/>
        </w:rPr>
        <w:t>.</w:t>
      </w:r>
    </w:p>
    <w:p w:rsidR="00CF0296" w:rsidRDefault="00CF0296" w:rsidP="008651E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3.Главному специалисту администрации Иванниковой О.А. принять меры по передаче в муниципальную собственность бесхозяйных </w:t>
      </w:r>
      <w:r w:rsidRPr="008651EE">
        <w:rPr>
          <w:sz w:val="28"/>
          <w:szCs w:val="28"/>
        </w:rPr>
        <w:t>воинских захоронений, надгробий</w:t>
      </w:r>
      <w:r w:rsidR="00F33691">
        <w:rPr>
          <w:sz w:val="28"/>
          <w:szCs w:val="28"/>
        </w:rPr>
        <w:t xml:space="preserve">, памятников, </w:t>
      </w:r>
      <w:r w:rsidRPr="008651EE">
        <w:rPr>
          <w:sz w:val="28"/>
          <w:szCs w:val="28"/>
        </w:rPr>
        <w:t>обелисков, элементов ограждения и других мемориальных сооружений и объектов, увековечивающих память погибших в годы Великой Отечественной войны</w:t>
      </w:r>
      <w:r>
        <w:rPr>
          <w:color w:val="000000"/>
          <w:spacing w:val="1"/>
          <w:sz w:val="28"/>
          <w:szCs w:val="28"/>
        </w:rPr>
        <w:t>.</w:t>
      </w:r>
    </w:p>
    <w:p w:rsidR="008651EE" w:rsidRDefault="00CF0296" w:rsidP="008651EE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</w:t>
      </w:r>
      <w:r w:rsidR="008651EE">
        <w:rPr>
          <w:color w:val="000000"/>
          <w:spacing w:val="1"/>
          <w:sz w:val="28"/>
          <w:szCs w:val="28"/>
        </w:rPr>
        <w:t xml:space="preserve">Назначить ответственным лицом за содержание воинских захоронений, </w:t>
      </w:r>
      <w:r w:rsidR="008651EE" w:rsidRPr="008651EE">
        <w:rPr>
          <w:sz w:val="28"/>
          <w:szCs w:val="28"/>
        </w:rPr>
        <w:t>надгробий</w:t>
      </w:r>
      <w:r w:rsidR="00F33691">
        <w:rPr>
          <w:sz w:val="28"/>
          <w:szCs w:val="28"/>
        </w:rPr>
        <w:t xml:space="preserve">, памятников, </w:t>
      </w:r>
      <w:r w:rsidR="008651EE" w:rsidRPr="008651EE">
        <w:rPr>
          <w:sz w:val="28"/>
          <w:szCs w:val="28"/>
        </w:rPr>
        <w:t xml:space="preserve">обелисков, элементов ограждения и других мемориальных сооружений и объектов, увековечивающих память погибших в годы Великой Отечественной войны, </w:t>
      </w:r>
      <w:r w:rsidR="008651EE">
        <w:rPr>
          <w:sz w:val="28"/>
          <w:szCs w:val="28"/>
        </w:rPr>
        <w:t xml:space="preserve">специалиста военно-учетного стола </w:t>
      </w:r>
      <w:proofErr w:type="spellStart"/>
      <w:r w:rsidR="008651EE">
        <w:rPr>
          <w:sz w:val="28"/>
          <w:szCs w:val="28"/>
        </w:rPr>
        <w:t>Пигунову</w:t>
      </w:r>
      <w:proofErr w:type="spellEnd"/>
      <w:r w:rsidR="008651EE">
        <w:rPr>
          <w:sz w:val="28"/>
          <w:szCs w:val="28"/>
        </w:rPr>
        <w:t xml:space="preserve"> Д.К.</w:t>
      </w:r>
    </w:p>
    <w:p w:rsidR="008651EE" w:rsidRDefault="008651EE" w:rsidP="00865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3.Специалисту военно-учетного стола </w:t>
      </w:r>
      <w:proofErr w:type="spellStart"/>
      <w:r>
        <w:rPr>
          <w:sz w:val="28"/>
          <w:szCs w:val="28"/>
        </w:rPr>
        <w:t>Пигуновой</w:t>
      </w:r>
      <w:proofErr w:type="spellEnd"/>
      <w:r>
        <w:rPr>
          <w:sz w:val="28"/>
          <w:szCs w:val="28"/>
        </w:rPr>
        <w:t xml:space="preserve"> Д.К. </w:t>
      </w:r>
      <w:r w:rsidR="00CF0296">
        <w:rPr>
          <w:sz w:val="28"/>
          <w:szCs w:val="28"/>
        </w:rPr>
        <w:t>актуализировать учетные карточки мемориалов, памятников воинской славы, захоронений жертв войны и воинских захоронений, расположенных на территории городского поселения.</w:t>
      </w:r>
    </w:p>
    <w:p w:rsidR="00CF0296" w:rsidRDefault="00CF0296" w:rsidP="00865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Специалисту военно-учетного стола </w:t>
      </w:r>
      <w:proofErr w:type="spellStart"/>
      <w:r>
        <w:rPr>
          <w:sz w:val="28"/>
          <w:szCs w:val="28"/>
        </w:rPr>
        <w:t>Пигуновой</w:t>
      </w:r>
      <w:proofErr w:type="spellEnd"/>
      <w:r>
        <w:rPr>
          <w:sz w:val="28"/>
          <w:szCs w:val="28"/>
        </w:rPr>
        <w:t xml:space="preserve"> Д.К. предоставлять отчеты о содержании </w:t>
      </w:r>
      <w:r>
        <w:rPr>
          <w:color w:val="000000"/>
          <w:spacing w:val="1"/>
          <w:sz w:val="28"/>
          <w:szCs w:val="28"/>
        </w:rPr>
        <w:t xml:space="preserve">воинских захоронений, </w:t>
      </w:r>
      <w:r w:rsidRPr="008651EE">
        <w:rPr>
          <w:sz w:val="28"/>
          <w:szCs w:val="28"/>
        </w:rPr>
        <w:t>надгробий</w:t>
      </w:r>
      <w:r w:rsidR="00F33691">
        <w:rPr>
          <w:sz w:val="28"/>
          <w:szCs w:val="28"/>
        </w:rPr>
        <w:t>, памятников,</w:t>
      </w:r>
      <w:r w:rsidRPr="008651EE">
        <w:rPr>
          <w:sz w:val="28"/>
          <w:szCs w:val="28"/>
        </w:rPr>
        <w:t xml:space="preserve"> обелисков, элементов ограждения и других мемориальных сооружений и объектов, увековечивающих память погибших в годы Великой Отечественной войны,</w:t>
      </w:r>
      <w:r w:rsidR="000C3E14">
        <w:rPr>
          <w:sz w:val="28"/>
          <w:szCs w:val="28"/>
        </w:rPr>
        <w:t xml:space="preserve"> в адрес отдела молодежной политики, культуры и спорта администрации Конаковского района </w:t>
      </w:r>
      <w:r>
        <w:rPr>
          <w:sz w:val="28"/>
          <w:szCs w:val="28"/>
        </w:rPr>
        <w:t xml:space="preserve">Тверской области в установленные сроки до 1 </w:t>
      </w:r>
      <w:r w:rsidR="000C3E14">
        <w:rPr>
          <w:sz w:val="28"/>
          <w:szCs w:val="28"/>
        </w:rPr>
        <w:t xml:space="preserve">мая </w:t>
      </w:r>
      <w:r>
        <w:rPr>
          <w:sz w:val="28"/>
          <w:szCs w:val="28"/>
        </w:rPr>
        <w:t>и 20 мая, следующего за отчетным.</w:t>
      </w:r>
      <w:proofErr w:type="gramEnd"/>
    </w:p>
    <w:p w:rsidR="00414F31" w:rsidRPr="000167DE" w:rsidRDefault="00CF0296" w:rsidP="00CF0296">
      <w:pPr>
        <w:jc w:val="both"/>
      </w:pPr>
      <w:r>
        <w:rPr>
          <w:color w:val="2D2D2D"/>
          <w:spacing w:val="2"/>
          <w:sz w:val="28"/>
          <w:szCs w:val="28"/>
        </w:rPr>
        <w:t>5.</w:t>
      </w:r>
      <w:proofErr w:type="gramStart"/>
      <w:r w:rsidR="00414F31" w:rsidRPr="00CF0296">
        <w:rPr>
          <w:color w:val="2D2D2D"/>
          <w:spacing w:val="2"/>
          <w:sz w:val="28"/>
          <w:szCs w:val="28"/>
        </w:rPr>
        <w:t>Контроль за</w:t>
      </w:r>
      <w:proofErr w:type="gramEnd"/>
      <w:r w:rsidR="00414F31" w:rsidRPr="00CF0296">
        <w:rPr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F0296" w:rsidRPr="000167DE" w:rsidRDefault="00CF0296" w:rsidP="00CF0296">
      <w:pPr>
        <w:jc w:val="both"/>
      </w:pPr>
      <w:r>
        <w:rPr>
          <w:color w:val="2D2D2D"/>
          <w:spacing w:val="2"/>
          <w:sz w:val="28"/>
          <w:szCs w:val="28"/>
        </w:rPr>
        <w:t>6.</w:t>
      </w:r>
      <w:r w:rsidRPr="00CF0296">
        <w:rPr>
          <w:color w:val="2D2D2D"/>
          <w:spacing w:val="2"/>
          <w:sz w:val="28"/>
          <w:szCs w:val="28"/>
        </w:rPr>
        <w:t xml:space="preserve">Настоящее постановление вступает в силу </w:t>
      </w:r>
      <w:r>
        <w:rPr>
          <w:color w:val="2D2D2D"/>
          <w:spacing w:val="2"/>
          <w:sz w:val="28"/>
          <w:szCs w:val="28"/>
        </w:rPr>
        <w:t>со дня его подписания и подлежит официальному опубликованию</w:t>
      </w:r>
      <w:r w:rsidRPr="00CF0296">
        <w:rPr>
          <w:color w:val="2D2D2D"/>
          <w:spacing w:val="2"/>
          <w:sz w:val="28"/>
          <w:szCs w:val="28"/>
        </w:rPr>
        <w:t>.</w:t>
      </w:r>
    </w:p>
    <w:p w:rsidR="00767224" w:rsidRPr="00AE08C7" w:rsidRDefault="00767224" w:rsidP="00767224">
      <w:pPr>
        <w:pStyle w:val="a5"/>
        <w:tabs>
          <w:tab w:val="left" w:pos="567"/>
        </w:tabs>
        <w:ind w:left="720"/>
        <w:contextualSpacing/>
        <w:jc w:val="both"/>
        <w:rPr>
          <w:sz w:val="28"/>
          <w:szCs w:val="28"/>
        </w:rPr>
      </w:pPr>
    </w:p>
    <w:p w:rsidR="00604853" w:rsidRPr="00604FCB" w:rsidRDefault="00604853" w:rsidP="00604853">
      <w:pPr>
        <w:ind w:left="1080"/>
        <w:jc w:val="both"/>
      </w:pPr>
    </w:p>
    <w:p w:rsidR="00414F31" w:rsidRDefault="00414F31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4853" w:rsidRPr="001704EE" w:rsidRDefault="00604853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1704EE">
        <w:rPr>
          <w:b/>
          <w:sz w:val="28"/>
          <w:szCs w:val="28"/>
        </w:rPr>
        <w:t>Глав</w:t>
      </w:r>
      <w:r w:rsidR="00AE1284" w:rsidRPr="001704EE">
        <w:rPr>
          <w:b/>
          <w:sz w:val="28"/>
          <w:szCs w:val="28"/>
        </w:rPr>
        <w:t xml:space="preserve">а </w:t>
      </w:r>
      <w:proofErr w:type="gramStart"/>
      <w:r w:rsidRPr="001704EE">
        <w:rPr>
          <w:b/>
          <w:sz w:val="28"/>
          <w:szCs w:val="28"/>
        </w:rPr>
        <w:t>городского</w:t>
      </w:r>
      <w:proofErr w:type="gramEnd"/>
    </w:p>
    <w:p w:rsidR="00414F31" w:rsidRDefault="00604853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1704EE">
        <w:rPr>
          <w:b/>
          <w:sz w:val="28"/>
          <w:szCs w:val="28"/>
        </w:rPr>
        <w:t>п</w:t>
      </w:r>
      <w:r w:rsidR="00AE1284" w:rsidRPr="001704EE">
        <w:rPr>
          <w:b/>
          <w:sz w:val="28"/>
          <w:szCs w:val="28"/>
        </w:rPr>
        <w:t xml:space="preserve">оселения - поселок Козлово </w:t>
      </w:r>
      <w:r w:rsidR="00AE1284" w:rsidRPr="001704EE">
        <w:rPr>
          <w:b/>
          <w:sz w:val="28"/>
          <w:szCs w:val="28"/>
        </w:rPr>
        <w:tab/>
      </w:r>
      <w:r w:rsidR="00AE1284" w:rsidRPr="001704EE">
        <w:rPr>
          <w:b/>
          <w:sz w:val="28"/>
          <w:szCs w:val="28"/>
        </w:rPr>
        <w:tab/>
      </w:r>
      <w:r w:rsidR="00AE1284" w:rsidRPr="001704EE">
        <w:rPr>
          <w:b/>
          <w:sz w:val="28"/>
          <w:szCs w:val="28"/>
        </w:rPr>
        <w:tab/>
      </w:r>
      <w:r w:rsidR="00AE1284" w:rsidRPr="001704EE">
        <w:rPr>
          <w:b/>
          <w:sz w:val="28"/>
          <w:szCs w:val="28"/>
        </w:rPr>
        <w:tab/>
        <w:t xml:space="preserve">                О.В. Фирсова</w:t>
      </w:r>
    </w:p>
    <w:p w:rsidR="00414F31" w:rsidRDefault="00414F31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14F31" w:rsidRDefault="00414F31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47133F" w:rsidSect="00CA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BF1"/>
    <w:multiLevelType w:val="hybridMultilevel"/>
    <w:tmpl w:val="0D7A6558"/>
    <w:lvl w:ilvl="0" w:tplc="20BC5166">
      <w:start w:val="5"/>
      <w:numFmt w:val="decimal"/>
      <w:lvlText w:val="%1."/>
      <w:lvlJc w:val="left"/>
      <w:pPr>
        <w:ind w:left="720" w:hanging="360"/>
      </w:pPr>
      <w:rPr>
        <w:rFonts w:hint="default"/>
        <w:color w:val="2D2D2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747C"/>
    <w:multiLevelType w:val="hybridMultilevel"/>
    <w:tmpl w:val="0818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7E62"/>
    <w:multiLevelType w:val="hybridMultilevel"/>
    <w:tmpl w:val="8CF41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F6033"/>
    <w:multiLevelType w:val="hybridMultilevel"/>
    <w:tmpl w:val="644A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6579"/>
    <w:multiLevelType w:val="hybridMultilevel"/>
    <w:tmpl w:val="393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13A3"/>
    <w:multiLevelType w:val="multilevel"/>
    <w:tmpl w:val="6450EF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5B56FA9"/>
    <w:multiLevelType w:val="multilevel"/>
    <w:tmpl w:val="F28A2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6A20E5"/>
    <w:multiLevelType w:val="multilevel"/>
    <w:tmpl w:val="C1DED7F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5D1670B2"/>
    <w:multiLevelType w:val="hybridMultilevel"/>
    <w:tmpl w:val="5CE2DC6C"/>
    <w:lvl w:ilvl="0" w:tplc="68F86B92">
      <w:start w:val="1"/>
      <w:numFmt w:val="decimal"/>
      <w:lvlText w:val="%1."/>
      <w:lvlJc w:val="left"/>
      <w:pPr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281C87"/>
    <w:multiLevelType w:val="hybridMultilevel"/>
    <w:tmpl w:val="43884CF8"/>
    <w:lvl w:ilvl="0" w:tplc="B8E60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7440E"/>
    <w:multiLevelType w:val="multilevel"/>
    <w:tmpl w:val="E8303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6B142A17"/>
    <w:multiLevelType w:val="hybridMultilevel"/>
    <w:tmpl w:val="D368F5CA"/>
    <w:lvl w:ilvl="0" w:tplc="8A50AD0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CB"/>
    <w:rsid w:val="00006A86"/>
    <w:rsid w:val="000167DE"/>
    <w:rsid w:val="00065A77"/>
    <w:rsid w:val="00095879"/>
    <w:rsid w:val="000C3E14"/>
    <w:rsid w:val="000D2273"/>
    <w:rsid w:val="000D278B"/>
    <w:rsid w:val="000D5EAE"/>
    <w:rsid w:val="000E0A63"/>
    <w:rsid w:val="00132754"/>
    <w:rsid w:val="00167FB9"/>
    <w:rsid w:val="001704EE"/>
    <w:rsid w:val="00171FEF"/>
    <w:rsid w:val="00175D4E"/>
    <w:rsid w:val="00216FFF"/>
    <w:rsid w:val="00231EDA"/>
    <w:rsid w:val="0024604A"/>
    <w:rsid w:val="002A0646"/>
    <w:rsid w:val="002D2F25"/>
    <w:rsid w:val="002F45E3"/>
    <w:rsid w:val="003D1A27"/>
    <w:rsid w:val="003D5205"/>
    <w:rsid w:val="0041171B"/>
    <w:rsid w:val="00414F31"/>
    <w:rsid w:val="0042073F"/>
    <w:rsid w:val="00420EE9"/>
    <w:rsid w:val="00456E1E"/>
    <w:rsid w:val="0047133F"/>
    <w:rsid w:val="0049533F"/>
    <w:rsid w:val="004D261F"/>
    <w:rsid w:val="00556AE8"/>
    <w:rsid w:val="0060409B"/>
    <w:rsid w:val="00604853"/>
    <w:rsid w:val="0065674A"/>
    <w:rsid w:val="00681993"/>
    <w:rsid w:val="006A6CA4"/>
    <w:rsid w:val="006B7B49"/>
    <w:rsid w:val="006C1B72"/>
    <w:rsid w:val="006C7D7D"/>
    <w:rsid w:val="006D00D3"/>
    <w:rsid w:val="006E177F"/>
    <w:rsid w:val="0070771A"/>
    <w:rsid w:val="00736B41"/>
    <w:rsid w:val="00767224"/>
    <w:rsid w:val="00786849"/>
    <w:rsid w:val="007A1F0D"/>
    <w:rsid w:val="008651EE"/>
    <w:rsid w:val="00907524"/>
    <w:rsid w:val="00925FF2"/>
    <w:rsid w:val="009707B3"/>
    <w:rsid w:val="009C238C"/>
    <w:rsid w:val="00A11AFD"/>
    <w:rsid w:val="00A27F7C"/>
    <w:rsid w:val="00A35807"/>
    <w:rsid w:val="00A35FE8"/>
    <w:rsid w:val="00A5330C"/>
    <w:rsid w:val="00AE08C7"/>
    <w:rsid w:val="00AE1284"/>
    <w:rsid w:val="00B271E2"/>
    <w:rsid w:val="00B31519"/>
    <w:rsid w:val="00B35F24"/>
    <w:rsid w:val="00B766BB"/>
    <w:rsid w:val="00BA34B3"/>
    <w:rsid w:val="00CA2B65"/>
    <w:rsid w:val="00CF0296"/>
    <w:rsid w:val="00D073D8"/>
    <w:rsid w:val="00D95735"/>
    <w:rsid w:val="00DB0B3C"/>
    <w:rsid w:val="00DC1ECB"/>
    <w:rsid w:val="00DD4F2F"/>
    <w:rsid w:val="00E455A7"/>
    <w:rsid w:val="00E74337"/>
    <w:rsid w:val="00EA6A36"/>
    <w:rsid w:val="00EB2E15"/>
    <w:rsid w:val="00EC48CC"/>
    <w:rsid w:val="00F33691"/>
    <w:rsid w:val="00F656CB"/>
    <w:rsid w:val="00F76394"/>
    <w:rsid w:val="00F9701A"/>
    <w:rsid w:val="00FD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4853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048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4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04853"/>
    <w:pPr>
      <w:ind w:left="708"/>
    </w:pPr>
  </w:style>
  <w:style w:type="paragraph" w:styleId="a6">
    <w:name w:val="Normal (Web)"/>
    <w:basedOn w:val="a"/>
    <w:uiPriority w:val="99"/>
    <w:unhideWhenUsed/>
    <w:rsid w:val="00D95735"/>
    <w:pPr>
      <w:suppressAutoHyphens/>
      <w:spacing w:before="100" w:after="119"/>
    </w:pPr>
    <w:rPr>
      <w:rFonts w:cs="Calibri"/>
      <w:lang w:eastAsia="ar-SA"/>
    </w:rPr>
  </w:style>
  <w:style w:type="paragraph" w:styleId="a7">
    <w:name w:val="No Spacing"/>
    <w:uiPriority w:val="1"/>
    <w:qFormat/>
    <w:rsid w:val="00016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uiPriority w:val="22"/>
    <w:qFormat/>
    <w:rsid w:val="00016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Uzer8</cp:lastModifiedBy>
  <cp:revision>36</cp:revision>
  <cp:lastPrinted>2020-04-29T06:10:00Z</cp:lastPrinted>
  <dcterms:created xsi:type="dcterms:W3CDTF">2019-01-11T08:25:00Z</dcterms:created>
  <dcterms:modified xsi:type="dcterms:W3CDTF">2020-04-29T06:11:00Z</dcterms:modified>
</cp:coreProperties>
</file>